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6C03546" w14:textId="77777777" w:rsidR="007B20DE" w:rsidRDefault="007B20DE" w:rsidP="007B20DE">
      <w:r>
        <w:t>Az RGB LED szalag szett 150 LED –</w:t>
      </w:r>
      <w:proofErr w:type="spellStart"/>
      <w:r>
        <w:t>et</w:t>
      </w:r>
      <w:proofErr w:type="spellEnd"/>
      <w:r>
        <w:t xml:space="preserve"> tartalmaz 5 m hosszban.</w:t>
      </w:r>
    </w:p>
    <w:p w14:paraId="56C89485" w14:textId="77777777" w:rsidR="007B20DE" w:rsidRDefault="007B20DE" w:rsidP="007B20DE">
      <w:r>
        <w:t>A mellékelt távirányítón tetszés szerint kiválaszthatók a színek, az igényeknek megfelelően állítható a fényerő és többféle világítási effekt kínálata kapcsolható.</w:t>
      </w:r>
    </w:p>
    <w:p w14:paraId="67F6A734" w14:textId="77777777" w:rsidR="007B20DE" w:rsidRDefault="007B20DE" w:rsidP="007B20DE"/>
    <w:p w14:paraId="23398BA1" w14:textId="570572CF" w:rsidR="007B20DE" w:rsidRDefault="007B20DE" w:rsidP="007B20DE">
      <w:r>
        <w:t>Széleskörű alkalmazási területet ölel fel, olyan kiváló dekorációs hatást érünk el vele konyhabútoroknál, hálószobában, nappaliban, felhasználási körének csak a képzelete szab határt.</w:t>
      </w:r>
    </w:p>
    <w:p w14:paraId="071251BC" w14:textId="77777777" w:rsidR="007B20DE" w:rsidRDefault="007B20DE" w:rsidP="007B20D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8916D13" w14:textId="77777777" w:rsidR="007B20DE" w:rsidRDefault="007B20DE" w:rsidP="007B20DE">
      <w:r>
        <w:t>IP44/IP20</w:t>
      </w:r>
    </w:p>
    <w:p w14:paraId="2E1255A2" w14:textId="77777777" w:rsidR="007B20DE" w:rsidRDefault="007B20DE" w:rsidP="007B20DE">
      <w:r>
        <w:t>többféle kapcsolható világítási effekt</w:t>
      </w:r>
    </w:p>
    <w:p w14:paraId="106BF8A1" w14:textId="77777777" w:rsidR="007B20DE" w:rsidRDefault="007B20DE" w:rsidP="007B20DE">
      <w:r>
        <w:t>állítható fényerő</w:t>
      </w:r>
    </w:p>
    <w:p w14:paraId="192DE4A0" w14:textId="77777777" w:rsidR="007B20DE" w:rsidRDefault="007B20DE" w:rsidP="007B20DE">
      <w:r>
        <w:t>kiválasztható színek</w:t>
      </w:r>
    </w:p>
    <w:p w14:paraId="10A88114" w14:textId="77777777" w:rsidR="007B20DE" w:rsidRDefault="007B20DE" w:rsidP="007B20DE">
      <w:r>
        <w:t>tartozék hálózati adapter</w:t>
      </w:r>
    </w:p>
    <w:p w14:paraId="79116F65" w14:textId="2B6CA386" w:rsidR="00FB707D" w:rsidRPr="005513CB" w:rsidRDefault="007B20DE" w:rsidP="007B20DE">
      <w:r>
        <w:t>5m/150 LED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647EB"/>
    <w:rsid w:val="004D2783"/>
    <w:rsid w:val="004E74AF"/>
    <w:rsid w:val="004F6221"/>
    <w:rsid w:val="0050783D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20DE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2022-06-15T13:58:00Z</dcterms:created>
  <dcterms:modified xsi:type="dcterms:W3CDTF">2022-06-15T13:58:00Z</dcterms:modified>
</cp:coreProperties>
</file>